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7201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/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eastAsia="Times New Roman" w:cs="Times New Roman" w:ascii="Times New Roman" w:hAnsi="Times New Roman"/>
          <w:sz w:val="36"/>
          <w:szCs w:val="36"/>
        </w:rPr>
        <w:t>План заходів,</w:t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спрямованих на запобігання та протидію булінгу (цькуванню) </w:t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bookmarkStart w:id="0" w:name="_heading=h.30j0zll"/>
      <w:bookmarkEnd w:id="0"/>
      <w:r>
        <w:rPr>
          <w:rFonts w:eastAsia="Times New Roman" w:cs="Times New Roman" w:ascii="Times New Roman" w:hAnsi="Times New Roman"/>
          <w:sz w:val="28"/>
          <w:szCs w:val="28"/>
        </w:rPr>
        <w:t>в Комунальному закладі «Центр дитячої та юнацької творчості»</w:t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Носівської міської ради</w:t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на 2025-2026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навчальни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й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рік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tbl>
      <w:tblPr>
        <w:tblStyle w:val="Table1"/>
        <w:tblW w:w="9634" w:type="dxa"/>
        <w:jc w:val="left"/>
        <w:tblInd w:w="-4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10"/>
        <w:gridCol w:w="5103"/>
        <w:gridCol w:w="1700"/>
        <w:gridCol w:w="2120"/>
      </w:tblGrid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Назва заходу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Дата проведення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Відповідальні</w:t>
            </w:r>
          </w:p>
        </w:tc>
      </w:tr>
      <w:tr>
        <w:trPr>
          <w:trHeight w:val="1369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Розглядати на засіданнях педагогічної ради питання про створення в закладі безпекового середовища вільного від насильства та булінгу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Згідно плану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Зуб М.М.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Розглянути на нараді при директорові питання про підготовку до тижня з протидії булінгу «СТОП БУЛІНГ!»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07.10.2025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Зуб М.М.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251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Провести тиждень з протидії булінгу «СТОП БУЛІНГ!»: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Оформлення інформаційно-просвітницького стенду «Булінг - зло!».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Перегляд та обговорення презентації «Кібербулінг. Правила безпеки під час віртуального спілкування».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Круглий стіл : «Що робити, коли тебе ображають?».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Виставка малюнків «Зупинимо булінг разом».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Розміщення інформації на сайті щодо протидії булінгу.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13.10.2025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14.10.2025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15.10.2025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16.10.2025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17.10.2025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Зуб М.М.,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Батрак О.А.,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керівники гуртків</w:t>
            </w:r>
          </w:p>
        </w:tc>
      </w:tr>
      <w:tr>
        <w:trPr>
          <w:trHeight w:val="1101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Розглянути на нараді при директорові питання про проведення тижня толерантності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04.11.2025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Зуб М.М.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Розглянути на нараді при директорові питання про проведення тижня правового виховання «Знати та відповідати».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04.11.2025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Зуб М.М.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Провести тиждень толерантності: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142" w:left="142" w:right="-10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Проведення годин спілкування «Правила толерантної поведінки».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142" w:left="1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Рефлексія «Простір толерантності».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135" w:left="13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Виставка малюнків «На доброму серці тримається світ».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142" w:left="1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Флешмоб до Дня толерантності.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142" w:left="1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Висвітлення проведення заходів на сайті закладу.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10.11.2025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11.11.2025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12.11.2025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13.11.2025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14.11.2025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Керівники гуртків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Провести тиждень правового виховання «Знати та відповідати»: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Проведення годин спілкування «Права дитини».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Організація тематичних стендів про права людини.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white"/>
              </w:rPr>
              <w:t xml:space="preserve">Виставка малюнків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white"/>
              </w:rPr>
              <w:t>Конвенція ООН очима дитини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».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white"/>
              </w:rPr>
              <w:t>- Висвітлення інформації на сайті про проведені до Всеукраїнського тижня права заходи.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17.11.2025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18.11.2025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19-20.11.2025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21.11.2025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Батрак О.А.,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Керівники гуртків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481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white"/>
              </w:rPr>
              <w:t>Провести святкову програму до Міжнародного дня захисту дітей.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20.11.2025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Батрак О.А.,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керівники гуртків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Організувати та провести заходи в рамках проведення Всеукраїнської акції «16 днів проти насильства»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25.11.2025 -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spacing w:lineRule="auto" w:line="240" w:before="0" w:after="0"/>
              <w:ind w:hanging="0" w:left="-141" w:right="-106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10.12.2025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Керівники гуртків</w:t>
            </w:r>
          </w:p>
        </w:tc>
      </w:tr>
      <w:tr>
        <w:trPr>
          <w:trHeight w:val="1249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48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Провести моніторинг реалізації плану заходів з протидії булінгу (цькуванню) в ЦДЮТ, стан їх виконання аналізувати на нарадах, засіданнях педагогічних рад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48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грудень 2025 року</w:t>
            </w:r>
          </w:p>
          <w:p>
            <w:pPr>
              <w:pStyle w:val="Normal"/>
              <w:tabs>
                <w:tab w:val="clear" w:pos="720"/>
                <w:tab w:val="left" w:pos="648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травень 2026 року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Зуб М.М.</w:t>
            </w:r>
          </w:p>
        </w:tc>
      </w:tr>
      <w:tr>
        <w:trPr>
          <w:trHeight w:val="70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Оновлювати інформацію щодо запобігання  булінгу (цькування) на сайті ЦДЮТ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Постійно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Зуб М.М.</w:t>
            </w:r>
          </w:p>
        </w:tc>
      </w:tr>
    </w:tbl>
    <w:p>
      <w:pPr>
        <w:pStyle w:val="Normal"/>
        <w:spacing w:lineRule="auto" w:line="254" w:before="0" w:after="160"/>
        <w:ind w:hanging="0" w:left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6f5650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paragraph" w:styleId="Heading1">
    <w:name w:val="heading 1"/>
    <w:basedOn w:val="Normal"/>
    <w:next w:val="Normal"/>
    <w:link w:val="1"/>
    <w:uiPriority w:val="9"/>
    <w:qFormat/>
    <w:rsid w:val="00c91e7f"/>
    <w:pPr>
      <w:keepNext w:val="true"/>
      <w:spacing w:lineRule="auto" w:line="240"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26a36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b9276f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c91e7f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4" w:customStyle="1">
    <w:name w:val="Заголовок 4 Знак"/>
    <w:basedOn w:val="DefaultParagraphFont"/>
    <w:uiPriority w:val="9"/>
    <w:semiHidden/>
    <w:qFormat/>
    <w:rsid w:val="00b9276f"/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2" w:customStyle="1">
    <w:name w:val="Заголовок 2 Знак"/>
    <w:basedOn w:val="DefaultParagraphFont"/>
    <w:uiPriority w:val="9"/>
    <w:semiHidden/>
    <w:qFormat/>
    <w:rsid w:val="00626a36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Покажчик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53441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626a36"/>
    <w:pPr>
      <w:widowControl/>
      <w:bidi w:val="0"/>
      <w:spacing w:lineRule="auto" w:line="240" w:before="0" w:after="0"/>
      <w:jc w:val="left"/>
    </w:pPr>
    <w:rPr>
      <w:rFonts w:cs="Times New Roman" w:ascii="Calibri" w:hAnsi="Calibri" w:eastAsia="Calibri"/>
      <w:color w:val="auto"/>
      <w:kern w:val="0"/>
      <w:sz w:val="22"/>
      <w:szCs w:val="22"/>
      <w:lang w:eastAsia="en-US" w:val="uk-UA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tyle10" w:default="1">
    <w:name w:val="Без маркерів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uWQ6be9pOnVyC4xFJEUxsFrgVMA==">CgMxLjAyCGguZ2pkZ3hzMgloLjMwajB6bGw4AHIhMVE5S3A1dThha2M5T0w1SHRjY2NPaWFsSC1laWlOekFh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LibreOffice/24.8.7.1$Windows_X86_64 LibreOffice_project/67172c63871c755bc0e5f9fc0c892575790cdcf6</Application>
  <AppVersion>15.0000</AppVersion>
  <Pages>2</Pages>
  <Words>330</Words>
  <Characters>2173</Characters>
  <CharactersWithSpaces>2424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2019-09-26T06:41:00Z</dcterms:created>
  <dc:creator>PC</dc:creator>
  <dc:description/>
  <dc:language>uk-UA</dc:language>
  <cp:lastModifiedBy/>
  <dcterms:modified xsi:type="dcterms:W3CDTF">2025-10-09T14:43:20Z</dcterms:modified>
  <cp:revision>1</cp:revision>
  <dc:subject/>
  <dc:title/>
</cp:coreProperties>
</file>